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6CC4" w14:textId="77777777" w:rsidR="002A5B29" w:rsidRDefault="002A5B29"/>
    <w:tbl>
      <w:tblPr>
        <w:tblStyle w:val="Mriekatabuky"/>
        <w:tblW w:w="1148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3"/>
      </w:tblGrid>
      <w:tr w:rsidR="00813A82" w14:paraId="13DA5E80" w14:textId="77777777" w:rsidTr="0019380B">
        <w:trPr>
          <w:trHeight w:hRule="exact" w:val="1695"/>
        </w:trPr>
        <w:tc>
          <w:tcPr>
            <w:tcW w:w="2269" w:type="dxa"/>
            <w:vAlign w:val="center"/>
          </w:tcPr>
          <w:p w14:paraId="7BA90C79" w14:textId="77777777" w:rsidR="00813A82" w:rsidRDefault="00E11CC6" w:rsidP="00405C34">
            <w:r>
              <w:rPr>
                <w:noProof/>
                <w:lang w:eastAsia="sk-SK"/>
              </w:rPr>
              <w:drawing>
                <wp:anchor distT="0" distB="0" distL="114300" distR="114300" simplePos="0" relativeHeight="251666944" behindDoc="1" locked="0" layoutInCell="1" allowOverlap="1" wp14:anchorId="581CC4DB" wp14:editId="62B8E949">
                  <wp:simplePos x="184150" y="920750"/>
                  <wp:positionH relativeFrom="margin">
                    <wp:posOffset>9525</wp:posOffset>
                  </wp:positionH>
                  <wp:positionV relativeFrom="margin">
                    <wp:posOffset>28575</wp:posOffset>
                  </wp:positionV>
                  <wp:extent cx="1292225" cy="1003935"/>
                  <wp:effectExtent l="0" t="0" r="0" b="0"/>
                  <wp:wrapTight wrapText="bothSides">
                    <wp:wrapPolygon edited="0">
                      <wp:start x="0" y="0"/>
                      <wp:lineTo x="0" y="21313"/>
                      <wp:lineTo x="21335" y="21313"/>
                      <wp:lineTo x="21335" y="0"/>
                      <wp:lineTo x="0" y="0"/>
                    </wp:wrapPolygon>
                  </wp:wrapTight>
                  <wp:docPr id="2" name="Obrázok 2" descr="https://www.zsvts.sk/wp-content/uploads/2022/02/logo-faceboo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zsvts.sk/wp-content/uploads/2022/02/logo-faceboo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vAlign w:val="center"/>
          </w:tcPr>
          <w:p w14:paraId="1F507266" w14:textId="77777777" w:rsidR="00813A82" w:rsidRDefault="00813A82" w:rsidP="00561689">
            <w:pPr>
              <w:spacing w:line="276" w:lineRule="auto"/>
              <w:jc w:val="center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 w:rsidRPr="00561689">
              <w:rPr>
                <w:rFonts w:ascii="Century Gothic" w:hAnsi="Century Gothic"/>
                <w:b/>
                <w:color w:val="0070C0"/>
                <w:sz w:val="36"/>
                <w:szCs w:val="32"/>
              </w:rPr>
              <w:t>Slovenská vedeckotechnická spoločnosť dopravy</w:t>
            </w:r>
            <w:r w:rsidRPr="00813A82">
              <w:rPr>
                <w:rFonts w:ascii="Century Gothic" w:hAnsi="Century Gothic"/>
                <w:b/>
                <w:color w:val="0070C0"/>
                <w:sz w:val="32"/>
                <w:szCs w:val="32"/>
              </w:rPr>
              <w:t>,</w:t>
            </w:r>
          </w:p>
          <w:p w14:paraId="6C417105" w14:textId="77777777" w:rsidR="00813A82" w:rsidRPr="00561689" w:rsidRDefault="00813A82" w:rsidP="00561689">
            <w:pPr>
              <w:spacing w:line="276" w:lineRule="auto"/>
              <w:jc w:val="center"/>
              <w:rPr>
                <w:rFonts w:ascii="Century Gothic" w:hAnsi="Century Gothic"/>
                <w:color w:val="0070C0"/>
                <w:sz w:val="31"/>
                <w:szCs w:val="31"/>
              </w:rPr>
            </w:pPr>
            <w:r w:rsidRPr="00561689">
              <w:rPr>
                <w:rFonts w:ascii="Century Gothic" w:hAnsi="Century Gothic"/>
                <w:color w:val="0070C0"/>
                <w:sz w:val="31"/>
                <w:szCs w:val="31"/>
              </w:rPr>
              <w:t xml:space="preserve">člen  Zväzu slovenských vedeckotechnických </w:t>
            </w:r>
            <w:r w:rsidR="00E11CC6" w:rsidRPr="00561689">
              <w:rPr>
                <w:rFonts w:ascii="Century Gothic" w:hAnsi="Century Gothic"/>
                <w:color w:val="0070C0"/>
                <w:sz w:val="31"/>
                <w:szCs w:val="31"/>
              </w:rPr>
              <w:t>s</w:t>
            </w:r>
            <w:r w:rsidRPr="00561689">
              <w:rPr>
                <w:rFonts w:ascii="Century Gothic" w:hAnsi="Century Gothic"/>
                <w:color w:val="0070C0"/>
                <w:sz w:val="31"/>
                <w:szCs w:val="31"/>
              </w:rPr>
              <w:t>poločností,</w:t>
            </w:r>
          </w:p>
          <w:p w14:paraId="2599AEF9" w14:textId="6D4C9630" w:rsidR="00813A82" w:rsidRPr="00813A82" w:rsidRDefault="006C5C3B" w:rsidP="006C5C3B">
            <w:pPr>
              <w:spacing w:line="276" w:lineRule="auto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>
              <w:rPr>
                <w:rFonts w:ascii="Century Gothic" w:hAnsi="Century Gothic"/>
                <w:color w:val="0070C0"/>
                <w:sz w:val="31"/>
                <w:szCs w:val="31"/>
              </w:rPr>
              <w:t xml:space="preserve">       </w:t>
            </w:r>
            <w:r w:rsidR="00813A82" w:rsidRPr="00561689">
              <w:rPr>
                <w:rFonts w:ascii="Century Gothic" w:hAnsi="Century Gothic"/>
                <w:color w:val="0070C0"/>
                <w:sz w:val="31"/>
                <w:szCs w:val="31"/>
              </w:rPr>
              <w:t>Koceľova 15, Bratislava</w:t>
            </w:r>
            <w:r>
              <w:rPr>
                <w:rFonts w:ascii="Century Gothic" w:hAnsi="Century Gothic"/>
                <w:color w:val="0070C0"/>
                <w:sz w:val="31"/>
                <w:szCs w:val="31"/>
              </w:rPr>
              <w:t xml:space="preserve">        www.svtsd.sk</w:t>
            </w:r>
          </w:p>
        </w:tc>
      </w:tr>
    </w:tbl>
    <w:p w14:paraId="3B681863" w14:textId="33065B01" w:rsidR="00813A82" w:rsidRDefault="006C5C3B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C572C" w14:textId="77777777" w:rsidR="00405C34" w:rsidRDefault="00405C34" w:rsidP="00561689">
      <w:pPr>
        <w:jc w:val="center"/>
        <w:rPr>
          <w:rFonts w:ascii="Century Gothic" w:hAnsi="Century Gothic"/>
          <w:b/>
          <w:color w:val="FF0000"/>
          <w:sz w:val="40"/>
          <w:szCs w:val="40"/>
        </w:rPr>
      </w:pPr>
    </w:p>
    <w:p w14:paraId="7428F837" w14:textId="663A69AF" w:rsidR="006C5EC9" w:rsidRDefault="006C5EC9" w:rsidP="005616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6956">
        <w:rPr>
          <w:rFonts w:ascii="Times New Roman" w:hAnsi="Times New Roman" w:cs="Times New Roman"/>
          <w:b/>
          <w:sz w:val="40"/>
          <w:szCs w:val="40"/>
        </w:rPr>
        <w:t>P O Z V Á N K</w:t>
      </w:r>
      <w:r w:rsidR="00AF08F6">
        <w:rPr>
          <w:rFonts w:ascii="Times New Roman" w:hAnsi="Times New Roman" w:cs="Times New Roman"/>
          <w:b/>
          <w:sz w:val="40"/>
          <w:szCs w:val="40"/>
        </w:rPr>
        <w:t> </w:t>
      </w:r>
      <w:r w:rsidRPr="00426956">
        <w:rPr>
          <w:rFonts w:ascii="Times New Roman" w:hAnsi="Times New Roman" w:cs="Times New Roman"/>
          <w:b/>
          <w:sz w:val="40"/>
          <w:szCs w:val="40"/>
        </w:rPr>
        <w:t>A</w:t>
      </w:r>
    </w:p>
    <w:p w14:paraId="7CAB566F" w14:textId="77777777" w:rsidR="00AF08F6" w:rsidRPr="00426956" w:rsidRDefault="00AF08F6" w:rsidP="005616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2C74FE3" w14:textId="77777777" w:rsidR="006C5EC9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>na prednášku</w:t>
      </w:r>
    </w:p>
    <w:p w14:paraId="3E48C0EC" w14:textId="77777777" w:rsidR="00AF08F6" w:rsidRPr="00426956" w:rsidRDefault="00AF08F6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3078BF9" w14:textId="77777777" w:rsidR="00AF08F6" w:rsidRDefault="00AF08F6" w:rsidP="00AF08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08F6">
        <w:rPr>
          <w:rFonts w:ascii="Times New Roman" w:hAnsi="Times New Roman" w:cs="Times New Roman"/>
          <w:b/>
          <w:bCs/>
          <w:sz w:val="40"/>
          <w:szCs w:val="40"/>
        </w:rPr>
        <w:t>V</w:t>
      </w:r>
      <w:r>
        <w:rPr>
          <w:rFonts w:ascii="Times New Roman" w:hAnsi="Times New Roman" w:cs="Times New Roman"/>
          <w:b/>
          <w:bCs/>
          <w:sz w:val="40"/>
          <w:szCs w:val="40"/>
        </w:rPr>
        <w:t>ysokorýchlostné trate (VRT) na Slovensku</w:t>
      </w:r>
    </w:p>
    <w:p w14:paraId="02E904FF" w14:textId="77777777" w:rsidR="00AF08F6" w:rsidRDefault="00AF08F6" w:rsidP="002A5B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BAD661" w14:textId="69F54F1D" w:rsidR="00AF08F6" w:rsidRDefault="00AF08F6" w:rsidP="002A5B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Ing. Josef Bosáček</w:t>
      </w:r>
    </w:p>
    <w:p w14:paraId="20B64644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24FE4B" w14:textId="58D77A24" w:rsidR="00C74EFD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 xml:space="preserve">Prednáška sa uskutoční </w:t>
      </w:r>
      <w:r w:rsidR="002A5B29">
        <w:rPr>
          <w:rFonts w:ascii="Times New Roman" w:hAnsi="Times New Roman" w:cs="Times New Roman"/>
          <w:b/>
          <w:sz w:val="40"/>
          <w:szCs w:val="40"/>
        </w:rPr>
        <w:t>2</w:t>
      </w:r>
      <w:r w:rsidR="00AF08F6">
        <w:rPr>
          <w:rFonts w:ascii="Times New Roman" w:hAnsi="Times New Roman" w:cs="Times New Roman"/>
          <w:b/>
          <w:sz w:val="40"/>
          <w:szCs w:val="40"/>
        </w:rPr>
        <w:t>9</w:t>
      </w:r>
      <w:r w:rsidRPr="00426956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AF08F6">
        <w:rPr>
          <w:rFonts w:ascii="Times New Roman" w:hAnsi="Times New Roman" w:cs="Times New Roman"/>
          <w:b/>
          <w:sz w:val="40"/>
          <w:szCs w:val="40"/>
        </w:rPr>
        <w:t xml:space="preserve">apríla </w:t>
      </w:r>
      <w:r w:rsidRPr="00426956">
        <w:rPr>
          <w:rFonts w:ascii="Times New Roman" w:hAnsi="Times New Roman" w:cs="Times New Roman"/>
          <w:b/>
          <w:sz w:val="40"/>
          <w:szCs w:val="40"/>
        </w:rPr>
        <w:t>202</w:t>
      </w:r>
      <w:r w:rsidR="002A5B29">
        <w:rPr>
          <w:rFonts w:ascii="Times New Roman" w:hAnsi="Times New Roman" w:cs="Times New Roman"/>
          <w:b/>
          <w:sz w:val="40"/>
          <w:szCs w:val="40"/>
        </w:rPr>
        <w:t>6</w:t>
      </w:r>
      <w:r w:rsidRPr="00426956">
        <w:rPr>
          <w:rFonts w:ascii="Times New Roman" w:hAnsi="Times New Roman" w:cs="Times New Roman"/>
          <w:sz w:val="32"/>
          <w:szCs w:val="32"/>
        </w:rPr>
        <w:t xml:space="preserve"> </w:t>
      </w:r>
      <w:r w:rsidR="00C74EFD">
        <w:rPr>
          <w:rFonts w:ascii="Times New Roman" w:hAnsi="Times New Roman" w:cs="Times New Roman"/>
          <w:sz w:val="32"/>
          <w:szCs w:val="32"/>
        </w:rPr>
        <w:t>(</w:t>
      </w:r>
      <w:r w:rsidRPr="00426956">
        <w:rPr>
          <w:rFonts w:ascii="Times New Roman" w:hAnsi="Times New Roman" w:cs="Times New Roman"/>
          <w:sz w:val="32"/>
          <w:szCs w:val="32"/>
        </w:rPr>
        <w:t>streda</w:t>
      </w:r>
      <w:r w:rsidR="00C74EFD">
        <w:rPr>
          <w:rFonts w:ascii="Times New Roman" w:hAnsi="Times New Roman" w:cs="Times New Roman"/>
          <w:sz w:val="32"/>
          <w:szCs w:val="32"/>
        </w:rPr>
        <w:t>)</w:t>
      </w:r>
      <w:r w:rsidRPr="0042695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52C306" w14:textId="24DC2171" w:rsidR="006C5EC9" w:rsidRPr="00426956" w:rsidRDefault="006C5EC9" w:rsidP="005616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6956">
        <w:rPr>
          <w:rFonts w:ascii="Times New Roman" w:hAnsi="Times New Roman" w:cs="Times New Roman"/>
          <w:b/>
          <w:sz w:val="40"/>
          <w:szCs w:val="40"/>
        </w:rPr>
        <w:t>v budove GR ŽSR</w:t>
      </w:r>
      <w:r w:rsidRPr="00426956">
        <w:rPr>
          <w:rFonts w:ascii="Times New Roman" w:hAnsi="Times New Roman" w:cs="Times New Roman"/>
          <w:sz w:val="32"/>
          <w:szCs w:val="32"/>
        </w:rPr>
        <w:t xml:space="preserve">, Klemensova 8, Bratislava – zasadačky číslo 2 – 3 na prízemí, </w:t>
      </w:r>
      <w:r w:rsidR="00296681">
        <w:rPr>
          <w:rFonts w:ascii="Times New Roman" w:hAnsi="Times New Roman" w:cs="Times New Roman"/>
          <w:sz w:val="32"/>
          <w:szCs w:val="32"/>
        </w:rPr>
        <w:br/>
      </w:r>
      <w:r w:rsidR="00AF08F6">
        <w:rPr>
          <w:rFonts w:ascii="Times New Roman" w:hAnsi="Times New Roman" w:cs="Times New Roman"/>
          <w:b/>
          <w:sz w:val="40"/>
          <w:szCs w:val="40"/>
        </w:rPr>
        <w:t>Výnimočne so začiatkom o 1</w:t>
      </w:r>
      <w:r w:rsidRPr="00426956">
        <w:rPr>
          <w:rFonts w:ascii="Times New Roman" w:hAnsi="Times New Roman" w:cs="Times New Roman"/>
          <w:b/>
          <w:sz w:val="40"/>
          <w:szCs w:val="40"/>
        </w:rPr>
        <w:t>5:</w:t>
      </w:r>
      <w:r w:rsidR="00495BC4">
        <w:rPr>
          <w:rFonts w:ascii="Times New Roman" w:hAnsi="Times New Roman" w:cs="Times New Roman"/>
          <w:b/>
          <w:sz w:val="40"/>
          <w:szCs w:val="40"/>
        </w:rPr>
        <w:t>0</w:t>
      </w:r>
      <w:r w:rsidRPr="00426956">
        <w:rPr>
          <w:rFonts w:ascii="Times New Roman" w:hAnsi="Times New Roman" w:cs="Times New Roman"/>
          <w:b/>
          <w:sz w:val="40"/>
          <w:szCs w:val="40"/>
        </w:rPr>
        <w:t>0 hod.</w:t>
      </w:r>
    </w:p>
    <w:p w14:paraId="3210A5A2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AEF36B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9D7EEB" w14:textId="64F97D3F" w:rsidR="00EB02EE" w:rsidRPr="002A5B29" w:rsidRDefault="006C5EC9" w:rsidP="002A5B2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 xml:space="preserve">Srdečne </w:t>
      </w:r>
      <w:r w:rsidR="00367688">
        <w:rPr>
          <w:rFonts w:ascii="Times New Roman" w:hAnsi="Times New Roman" w:cs="Times New Roman"/>
          <w:sz w:val="32"/>
          <w:szCs w:val="32"/>
        </w:rPr>
        <w:t xml:space="preserve">Vás </w:t>
      </w:r>
      <w:r w:rsidRPr="00426956">
        <w:rPr>
          <w:rFonts w:ascii="Times New Roman" w:hAnsi="Times New Roman" w:cs="Times New Roman"/>
          <w:sz w:val="32"/>
          <w:szCs w:val="32"/>
        </w:rPr>
        <w:t xml:space="preserve">všetkých </w:t>
      </w:r>
      <w:r w:rsidR="00367688" w:rsidRPr="00426956">
        <w:rPr>
          <w:rFonts w:ascii="Times New Roman" w:hAnsi="Times New Roman" w:cs="Times New Roman"/>
          <w:sz w:val="32"/>
          <w:szCs w:val="32"/>
        </w:rPr>
        <w:t>pozývame</w:t>
      </w:r>
      <w:r w:rsidR="00367688">
        <w:rPr>
          <w:rFonts w:ascii="Times New Roman" w:hAnsi="Times New Roman" w:cs="Times New Roman"/>
          <w:sz w:val="32"/>
          <w:szCs w:val="32"/>
        </w:rPr>
        <w:t>.</w:t>
      </w:r>
    </w:p>
    <w:sectPr w:rsidR="00EB02EE" w:rsidRPr="002A5B29" w:rsidSect="00EB02E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C9"/>
    <w:rsid w:val="00125C88"/>
    <w:rsid w:val="0019380B"/>
    <w:rsid w:val="00296681"/>
    <w:rsid w:val="002A4D7E"/>
    <w:rsid w:val="002A5B29"/>
    <w:rsid w:val="00367688"/>
    <w:rsid w:val="00404DB7"/>
    <w:rsid w:val="00405C34"/>
    <w:rsid w:val="00426956"/>
    <w:rsid w:val="00495BC4"/>
    <w:rsid w:val="004C6AF7"/>
    <w:rsid w:val="00561689"/>
    <w:rsid w:val="005A4EE3"/>
    <w:rsid w:val="006C5C3B"/>
    <w:rsid w:val="006C5EC9"/>
    <w:rsid w:val="006E70C8"/>
    <w:rsid w:val="00813A82"/>
    <w:rsid w:val="0090485E"/>
    <w:rsid w:val="009715B2"/>
    <w:rsid w:val="00994F16"/>
    <w:rsid w:val="009C7825"/>
    <w:rsid w:val="00A14997"/>
    <w:rsid w:val="00AB4AB8"/>
    <w:rsid w:val="00AF08F6"/>
    <w:rsid w:val="00BE719E"/>
    <w:rsid w:val="00C74EFD"/>
    <w:rsid w:val="00D51BEC"/>
    <w:rsid w:val="00E11CC6"/>
    <w:rsid w:val="00EB02EE"/>
    <w:rsid w:val="00F0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7FB"/>
  <w15:docId w15:val="{D5F60CD6-DDE3-43A8-8A97-7876CA2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8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Peter Siváček</cp:lastModifiedBy>
  <cp:revision>5</cp:revision>
  <cp:lastPrinted>2025-01-29T07:40:00Z</cp:lastPrinted>
  <dcterms:created xsi:type="dcterms:W3CDTF">2026-04-08T19:28:00Z</dcterms:created>
  <dcterms:modified xsi:type="dcterms:W3CDTF">2026-04-08T19:47:00Z</dcterms:modified>
</cp:coreProperties>
</file>